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0" w:rsidRPr="00F576BA" w:rsidRDefault="00B95090" w:rsidP="00B9509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AVISO DE PRIVACIDAD CORTÓ</w:t>
      </w:r>
    </w:p>
    <w:p w:rsidR="00C01B74" w:rsidRDefault="00162B94" w:rsidP="00162B94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62B94">
        <w:rPr>
          <w:rFonts w:ascii="Arial" w:hAnsi="Arial" w:cs="Arial"/>
          <w:b/>
          <w:color w:val="0070C0"/>
          <w:sz w:val="28"/>
          <w:szCs w:val="28"/>
        </w:rPr>
        <w:t>Archivo Clínico de la Unidad Hospitalaria de Oriente</w:t>
      </w:r>
    </w:p>
    <w:p w:rsidR="00162B94" w:rsidRDefault="00162B94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D40383" w:rsidRPr="00DF42C0" w:rsidRDefault="00C54B8E" w:rsidP="00D4038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</w:t>
      </w:r>
      <w:r w:rsidR="006C733F">
        <w:rPr>
          <w:rFonts w:ascii="Arial" w:hAnsi="Arial" w:cs="Arial"/>
          <w:color w:val="000000"/>
          <w:sz w:val="24"/>
          <w:szCs w:val="24"/>
        </w:rPr>
        <w:t>recaben en</w:t>
      </w:r>
      <w:r w:rsidR="00583853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94">
        <w:rPr>
          <w:rFonts w:ascii="Arial" w:hAnsi="Arial" w:cs="Arial"/>
          <w:color w:val="000000"/>
          <w:sz w:val="24"/>
          <w:szCs w:val="24"/>
        </w:rPr>
        <w:t xml:space="preserve">el </w:t>
      </w:r>
      <w:r w:rsidR="00162B94" w:rsidRPr="001E131A">
        <w:rPr>
          <w:rFonts w:ascii="Arial" w:hAnsi="Arial" w:cs="Arial"/>
          <w:color w:val="000000"/>
          <w:sz w:val="24"/>
          <w:szCs w:val="24"/>
        </w:rPr>
        <w:t xml:space="preserve">Archivo </w:t>
      </w:r>
      <w:r w:rsidR="00EA40CF">
        <w:rPr>
          <w:rFonts w:ascii="Arial" w:hAnsi="Arial" w:cs="Arial"/>
          <w:color w:val="000000"/>
          <w:sz w:val="24"/>
          <w:szCs w:val="24"/>
        </w:rPr>
        <w:t xml:space="preserve">Servicio del </w:t>
      </w:r>
      <w:bookmarkStart w:id="0" w:name="_GoBack"/>
      <w:bookmarkEnd w:id="0"/>
      <w:r w:rsidR="00162B94" w:rsidRPr="001E131A">
        <w:rPr>
          <w:rFonts w:ascii="Arial" w:hAnsi="Arial" w:cs="Arial"/>
          <w:color w:val="000000"/>
          <w:sz w:val="24"/>
          <w:szCs w:val="24"/>
        </w:rPr>
        <w:t>Clínico de la Unidad Hospitalaria de Oriente</w:t>
      </w:r>
      <w:r w:rsidR="00860C24">
        <w:rPr>
          <w:rFonts w:ascii="Arial" w:hAnsi="Arial" w:cs="Arial"/>
          <w:color w:val="000000"/>
          <w:sz w:val="24"/>
          <w:szCs w:val="24"/>
        </w:rPr>
        <w:t>,</w:t>
      </w:r>
      <w:r w:rsidR="00D40383" w:rsidRPr="00DF42C0">
        <w:rPr>
          <w:rFonts w:ascii="Arial" w:hAnsi="Arial" w:cs="Arial"/>
          <w:color w:val="000000"/>
          <w:sz w:val="24"/>
          <w:szCs w:val="24"/>
        </w:rPr>
        <w:t xml:space="preserve"> al respecto le informa lo siguiente: </w:t>
      </w:r>
    </w:p>
    <w:p w:rsidR="00DF42C0" w:rsidRPr="00DF42C0" w:rsidRDefault="00DF42C0" w:rsidP="00DF42C0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DF42C0">
        <w:rPr>
          <w:rFonts w:ascii="Arial" w:hAnsi="Arial" w:cs="Arial"/>
          <w:sz w:val="24"/>
          <w:szCs w:val="24"/>
        </w:rPr>
        <w:t xml:space="preserve">: </w:t>
      </w:r>
    </w:p>
    <w:p w:rsidR="00DF42C0" w:rsidRPr="00DF42C0" w:rsidRDefault="00DF42C0" w:rsidP="00DF42C0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DF42C0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583853" w:rsidRPr="0007320F" w:rsidRDefault="00162B94" w:rsidP="00162B94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62B94">
        <w:rPr>
          <w:rFonts w:ascii="Arial" w:hAnsi="Arial" w:cs="Arial"/>
          <w:sz w:val="24"/>
          <w:szCs w:val="24"/>
        </w:rPr>
        <w:t>Los datos personales y sensibles se recaban con la finalidad de abrir nuevo registro para su tarjetón e identificar plenamente al paciente/usuario en el Sistema de archivo clínico electrónic</w:t>
      </w:r>
      <w:r>
        <w:rPr>
          <w:rFonts w:ascii="Arial" w:hAnsi="Arial" w:cs="Arial"/>
          <w:sz w:val="24"/>
          <w:szCs w:val="24"/>
        </w:rPr>
        <w:t>o del Hospital Civil de Oriente</w:t>
      </w:r>
      <w:r w:rsidR="00583853">
        <w:rPr>
          <w:rFonts w:ascii="Arial" w:hAnsi="Arial" w:cs="Arial"/>
          <w:sz w:val="24"/>
          <w:szCs w:val="24"/>
        </w:rPr>
        <w:t>.</w:t>
      </w:r>
    </w:p>
    <w:p w:rsidR="00DF42C0" w:rsidRPr="00DF42C0" w:rsidRDefault="00DF42C0" w:rsidP="00DF42C0">
      <w:pPr>
        <w:rPr>
          <w:rFonts w:ascii="Arial" w:hAnsi="Arial" w:cs="Arial"/>
          <w:b/>
          <w:sz w:val="28"/>
          <w:szCs w:val="28"/>
        </w:rPr>
      </w:pPr>
      <w:r w:rsidRPr="00DF42C0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B95090" w:rsidRPr="00DF42C0" w:rsidRDefault="00DF42C0" w:rsidP="00B95090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="00B95090"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DF42C0" w:rsidRPr="00DF42C0" w:rsidRDefault="00DF42C0" w:rsidP="00B950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DF42C0" w:rsidRPr="00B95090" w:rsidRDefault="00DF42C0" w:rsidP="00DF42C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DF42C0" w:rsidRPr="00B95090" w:rsidRDefault="00DF42C0" w:rsidP="00DF42C0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>
      <w:pPr>
        <w:spacing w:after="0" w:line="240" w:lineRule="auto"/>
        <w:ind w:right="4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F42C0" w:rsidRPr="00DF42C0" w:rsidRDefault="00DF42C0" w:rsidP="00DF42C0"/>
    <w:p w:rsidR="0051363D" w:rsidRPr="00DF42C0" w:rsidRDefault="0051363D" w:rsidP="00DF42C0"/>
    <w:sectPr w:rsidR="0051363D" w:rsidRPr="00DF42C0" w:rsidSect="0051363D">
      <w:head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E2" w:rsidRDefault="004B5AE2" w:rsidP="0038030A">
      <w:pPr>
        <w:spacing w:after="0" w:line="240" w:lineRule="auto"/>
      </w:pPr>
      <w:r>
        <w:separator/>
      </w:r>
    </w:p>
  </w:endnote>
  <w:endnote w:type="continuationSeparator" w:id="0">
    <w:p w:rsidR="004B5AE2" w:rsidRDefault="004B5AE2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E2" w:rsidRDefault="004B5AE2" w:rsidP="0038030A">
      <w:pPr>
        <w:spacing w:after="0" w:line="240" w:lineRule="auto"/>
      </w:pPr>
      <w:r>
        <w:separator/>
      </w:r>
    </w:p>
  </w:footnote>
  <w:footnote w:type="continuationSeparator" w:id="0">
    <w:p w:rsidR="004B5AE2" w:rsidRDefault="004B5AE2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8D6"/>
    <w:multiLevelType w:val="hybridMultilevel"/>
    <w:tmpl w:val="14A0BEA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CCD"/>
    <w:multiLevelType w:val="hybridMultilevel"/>
    <w:tmpl w:val="E0BAFB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34B4"/>
    <w:multiLevelType w:val="hybridMultilevel"/>
    <w:tmpl w:val="35740D2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C4F89"/>
    <w:multiLevelType w:val="hybridMultilevel"/>
    <w:tmpl w:val="F09646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C625F0"/>
    <w:multiLevelType w:val="hybridMultilevel"/>
    <w:tmpl w:val="27DC81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3AA1"/>
    <w:multiLevelType w:val="hybridMultilevel"/>
    <w:tmpl w:val="039005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67917"/>
    <w:multiLevelType w:val="hybridMultilevel"/>
    <w:tmpl w:val="850EECC6"/>
    <w:lvl w:ilvl="0" w:tplc="08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98C198A"/>
    <w:multiLevelType w:val="hybridMultilevel"/>
    <w:tmpl w:val="0C94D0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2AFF"/>
    <w:multiLevelType w:val="hybridMultilevel"/>
    <w:tmpl w:val="5582C8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5929"/>
    <w:multiLevelType w:val="hybridMultilevel"/>
    <w:tmpl w:val="A38E2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B3FFD"/>
    <w:multiLevelType w:val="hybridMultilevel"/>
    <w:tmpl w:val="033C6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5EFF"/>
    <w:multiLevelType w:val="hybridMultilevel"/>
    <w:tmpl w:val="52FE6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64C53"/>
    <w:multiLevelType w:val="hybridMultilevel"/>
    <w:tmpl w:val="A962C7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A7A67"/>
    <w:multiLevelType w:val="hybridMultilevel"/>
    <w:tmpl w:val="22B498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288F"/>
    <w:multiLevelType w:val="hybridMultilevel"/>
    <w:tmpl w:val="3F4A50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77B25"/>
    <w:multiLevelType w:val="hybridMultilevel"/>
    <w:tmpl w:val="26C480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5491A"/>
    <w:multiLevelType w:val="hybridMultilevel"/>
    <w:tmpl w:val="6F4AC6A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8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17"/>
  </w:num>
  <w:num w:numId="14">
    <w:abstractNumId w:val="1"/>
  </w:num>
  <w:num w:numId="15">
    <w:abstractNumId w:val="10"/>
  </w:num>
  <w:num w:numId="16">
    <w:abstractNumId w:val="11"/>
  </w:num>
  <w:num w:numId="17">
    <w:abstractNumId w:val="1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05D02"/>
    <w:rsid w:val="000C62F4"/>
    <w:rsid w:val="000F1E55"/>
    <w:rsid w:val="001031E5"/>
    <w:rsid w:val="001330C9"/>
    <w:rsid w:val="00162B94"/>
    <w:rsid w:val="00183623"/>
    <w:rsid w:val="00211746"/>
    <w:rsid w:val="00246B10"/>
    <w:rsid w:val="00264DF1"/>
    <w:rsid w:val="00285E00"/>
    <w:rsid w:val="00294E02"/>
    <w:rsid w:val="00295F5B"/>
    <w:rsid w:val="002A1F8B"/>
    <w:rsid w:val="00343F30"/>
    <w:rsid w:val="0038030A"/>
    <w:rsid w:val="003B30E4"/>
    <w:rsid w:val="003D227D"/>
    <w:rsid w:val="003F6762"/>
    <w:rsid w:val="00424B6E"/>
    <w:rsid w:val="00446BAA"/>
    <w:rsid w:val="00446C51"/>
    <w:rsid w:val="00454078"/>
    <w:rsid w:val="00460DBE"/>
    <w:rsid w:val="00467B7C"/>
    <w:rsid w:val="004B5AE2"/>
    <w:rsid w:val="004D20EB"/>
    <w:rsid w:val="0050056D"/>
    <w:rsid w:val="0051363D"/>
    <w:rsid w:val="00583853"/>
    <w:rsid w:val="005C3F2C"/>
    <w:rsid w:val="005D0F4A"/>
    <w:rsid w:val="00615421"/>
    <w:rsid w:val="00676F4F"/>
    <w:rsid w:val="006907B8"/>
    <w:rsid w:val="006B5237"/>
    <w:rsid w:val="006B53B8"/>
    <w:rsid w:val="006C680A"/>
    <w:rsid w:val="006C733F"/>
    <w:rsid w:val="006E0ED4"/>
    <w:rsid w:val="0070204C"/>
    <w:rsid w:val="007B66EC"/>
    <w:rsid w:val="007E63FC"/>
    <w:rsid w:val="00804E74"/>
    <w:rsid w:val="00856F08"/>
    <w:rsid w:val="00860C24"/>
    <w:rsid w:val="008930DF"/>
    <w:rsid w:val="008A5AA3"/>
    <w:rsid w:val="008B1A5C"/>
    <w:rsid w:val="008B7EAB"/>
    <w:rsid w:val="0090132D"/>
    <w:rsid w:val="009657DC"/>
    <w:rsid w:val="009D2877"/>
    <w:rsid w:val="009E4305"/>
    <w:rsid w:val="009F38DA"/>
    <w:rsid w:val="00A72FC5"/>
    <w:rsid w:val="00AD1B8A"/>
    <w:rsid w:val="00AD501C"/>
    <w:rsid w:val="00B60070"/>
    <w:rsid w:val="00B60582"/>
    <w:rsid w:val="00B63603"/>
    <w:rsid w:val="00B65E14"/>
    <w:rsid w:val="00B95090"/>
    <w:rsid w:val="00BF7CDD"/>
    <w:rsid w:val="00C01B74"/>
    <w:rsid w:val="00C31CAE"/>
    <w:rsid w:val="00C35CCB"/>
    <w:rsid w:val="00C54B8E"/>
    <w:rsid w:val="00C55244"/>
    <w:rsid w:val="00CC7060"/>
    <w:rsid w:val="00CD1F95"/>
    <w:rsid w:val="00D04E84"/>
    <w:rsid w:val="00D40383"/>
    <w:rsid w:val="00D64B5A"/>
    <w:rsid w:val="00D65C2F"/>
    <w:rsid w:val="00D80690"/>
    <w:rsid w:val="00D923D6"/>
    <w:rsid w:val="00DC5A07"/>
    <w:rsid w:val="00DE4E1E"/>
    <w:rsid w:val="00DF42C0"/>
    <w:rsid w:val="00E20C1F"/>
    <w:rsid w:val="00E27BE3"/>
    <w:rsid w:val="00E36A47"/>
    <w:rsid w:val="00E703AA"/>
    <w:rsid w:val="00EA40CF"/>
    <w:rsid w:val="00EC54E8"/>
    <w:rsid w:val="00EE4183"/>
    <w:rsid w:val="00EE63BC"/>
    <w:rsid w:val="00EF24A2"/>
    <w:rsid w:val="00F31AD7"/>
    <w:rsid w:val="00F744DF"/>
    <w:rsid w:val="00F9147C"/>
    <w:rsid w:val="00FA1200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C1306-8818-407F-A247-0FDD521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CC5B-0E01-49A7-ADDA-62B711E3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37</cp:revision>
  <cp:lastPrinted>2020-04-14T20:59:00Z</cp:lastPrinted>
  <dcterms:created xsi:type="dcterms:W3CDTF">2023-03-16T23:02:00Z</dcterms:created>
  <dcterms:modified xsi:type="dcterms:W3CDTF">2025-08-08T20:41:00Z</dcterms:modified>
</cp:coreProperties>
</file>