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90" w:rsidRPr="00F576BA" w:rsidRDefault="00B95090" w:rsidP="00B9509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AVISO DE PRIVACIDAD CORTÓ</w:t>
      </w:r>
    </w:p>
    <w:p w:rsidR="00C01B74" w:rsidRDefault="002F2919" w:rsidP="00162B9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Servicio de Anatomía Patológica </w:t>
      </w:r>
      <w:r w:rsidR="00162B94" w:rsidRPr="00162B94">
        <w:rPr>
          <w:rFonts w:ascii="Arial" w:hAnsi="Arial" w:cs="Arial"/>
          <w:b/>
          <w:color w:val="0070C0"/>
          <w:sz w:val="28"/>
          <w:szCs w:val="28"/>
        </w:rPr>
        <w:t>de la Unidad Hospitalaria de Oriente</w:t>
      </w:r>
    </w:p>
    <w:p w:rsidR="00162B94" w:rsidRDefault="00162B94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D40383" w:rsidRPr="00DF42C0" w:rsidRDefault="00C54B8E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</w:t>
      </w:r>
      <w:r w:rsidR="006C733F">
        <w:rPr>
          <w:rFonts w:ascii="Arial" w:hAnsi="Arial" w:cs="Arial"/>
          <w:color w:val="000000"/>
          <w:sz w:val="24"/>
          <w:szCs w:val="24"/>
        </w:rPr>
        <w:t>recaben en</w:t>
      </w:r>
      <w:r w:rsidR="00583853">
        <w:rPr>
          <w:rFonts w:ascii="Arial" w:hAnsi="Arial" w:cs="Arial"/>
          <w:color w:val="000000"/>
          <w:sz w:val="24"/>
          <w:szCs w:val="24"/>
        </w:rPr>
        <w:t xml:space="preserve"> </w:t>
      </w:r>
      <w:r w:rsidR="00162B94">
        <w:rPr>
          <w:rFonts w:ascii="Arial" w:hAnsi="Arial" w:cs="Arial"/>
          <w:color w:val="000000"/>
          <w:sz w:val="24"/>
          <w:szCs w:val="24"/>
        </w:rPr>
        <w:t xml:space="preserve">el </w:t>
      </w:r>
      <w:r w:rsidR="002F2919">
        <w:rPr>
          <w:rFonts w:ascii="Arial" w:hAnsi="Arial" w:cs="Arial"/>
          <w:color w:val="000000"/>
          <w:sz w:val="24"/>
          <w:szCs w:val="24"/>
        </w:rPr>
        <w:t xml:space="preserve">Servicio de Anatomía Patológica </w:t>
      </w:r>
      <w:r w:rsidR="00162B94" w:rsidRPr="001E131A">
        <w:rPr>
          <w:rFonts w:ascii="Arial" w:hAnsi="Arial" w:cs="Arial"/>
          <w:color w:val="000000"/>
          <w:sz w:val="24"/>
          <w:szCs w:val="24"/>
        </w:rPr>
        <w:t>de la Unidad Hospitalaria de Oriente</w:t>
      </w:r>
      <w:r w:rsidR="00860C24">
        <w:rPr>
          <w:rFonts w:ascii="Arial" w:hAnsi="Arial" w:cs="Arial"/>
          <w:color w:val="000000"/>
          <w:sz w:val="24"/>
          <w:szCs w:val="24"/>
        </w:rPr>
        <w:t>,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al respecto le informa lo siguiente: </w:t>
      </w:r>
    </w:p>
    <w:p w:rsidR="00DF42C0" w:rsidRPr="00DF42C0" w:rsidRDefault="00DF42C0" w:rsidP="00DF42C0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DF42C0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</w:p>
    <w:p w:rsidR="00DF42C0" w:rsidRPr="00DF42C0" w:rsidRDefault="00DF42C0" w:rsidP="00DF42C0">
      <w:pPr>
        <w:spacing w:before="240" w:after="240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2F2919" w:rsidRPr="002F2919" w:rsidRDefault="002F2919" w:rsidP="002F2919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F2919">
        <w:rPr>
          <w:rFonts w:ascii="Arial" w:hAnsi="Arial" w:cs="Arial"/>
          <w:sz w:val="24"/>
          <w:szCs w:val="24"/>
        </w:rPr>
        <w:t xml:space="preserve">Los datos personales y sensibles se recaban con la finalidad de realizar el registro correcto del espécimen que será objeto de un estudio </w:t>
      </w:r>
      <w:proofErr w:type="spellStart"/>
      <w:r w:rsidRPr="002F2919">
        <w:rPr>
          <w:rFonts w:ascii="Arial" w:hAnsi="Arial" w:cs="Arial"/>
          <w:sz w:val="24"/>
          <w:szCs w:val="24"/>
        </w:rPr>
        <w:t>citopatológico</w:t>
      </w:r>
      <w:proofErr w:type="spellEnd"/>
      <w:r w:rsidRPr="002F2919">
        <w:rPr>
          <w:rFonts w:ascii="Arial" w:hAnsi="Arial" w:cs="Arial"/>
          <w:sz w:val="24"/>
          <w:szCs w:val="24"/>
        </w:rPr>
        <w:t xml:space="preserve">, histopatológico, estudio </w:t>
      </w:r>
      <w:proofErr w:type="spellStart"/>
      <w:r w:rsidRPr="002F2919">
        <w:rPr>
          <w:rFonts w:ascii="Arial" w:hAnsi="Arial" w:cs="Arial"/>
          <w:sz w:val="24"/>
          <w:szCs w:val="24"/>
        </w:rPr>
        <w:t>transoperatorio</w:t>
      </w:r>
      <w:proofErr w:type="spellEnd"/>
      <w:r w:rsidRPr="002F2919">
        <w:rPr>
          <w:rFonts w:ascii="Arial" w:hAnsi="Arial" w:cs="Arial"/>
          <w:sz w:val="24"/>
          <w:szCs w:val="24"/>
        </w:rPr>
        <w:t xml:space="preserve"> o necropsia con el afán de identificar plenamente al paciente/usuario y otorgar el resultado de su estudio.</w:t>
      </w:r>
    </w:p>
    <w:p w:rsidR="00DF42C0" w:rsidRPr="00DF42C0" w:rsidRDefault="00DF42C0" w:rsidP="00DF42C0">
      <w:pPr>
        <w:rPr>
          <w:rFonts w:ascii="Arial" w:hAnsi="Arial" w:cs="Arial"/>
          <w:b/>
          <w:sz w:val="28"/>
          <w:szCs w:val="28"/>
        </w:rPr>
      </w:pPr>
      <w:r w:rsidRPr="00DF42C0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B95090" w:rsidRPr="00DF42C0" w:rsidRDefault="00DF42C0" w:rsidP="00B95090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="00B95090"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DF42C0" w:rsidRPr="00DF42C0" w:rsidRDefault="00DF42C0" w:rsidP="00B950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DF42C0" w:rsidRPr="00B95090" w:rsidRDefault="00DF42C0" w:rsidP="00DF42C0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/>
    <w:p w:rsidR="0051363D" w:rsidRPr="00DF42C0" w:rsidRDefault="0051363D" w:rsidP="00DF42C0"/>
    <w:sectPr w:rsidR="0051363D" w:rsidRPr="00DF42C0" w:rsidSect="0051363D">
      <w:head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31" w:rsidRDefault="007D5331" w:rsidP="0038030A">
      <w:pPr>
        <w:spacing w:after="0" w:line="240" w:lineRule="auto"/>
      </w:pPr>
      <w:r>
        <w:separator/>
      </w:r>
    </w:p>
  </w:endnote>
  <w:endnote w:type="continuationSeparator" w:id="0">
    <w:p w:rsidR="007D5331" w:rsidRDefault="007D5331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31" w:rsidRDefault="007D5331" w:rsidP="0038030A">
      <w:pPr>
        <w:spacing w:after="0" w:line="240" w:lineRule="auto"/>
      </w:pPr>
      <w:r>
        <w:separator/>
      </w:r>
    </w:p>
  </w:footnote>
  <w:footnote w:type="continuationSeparator" w:id="0">
    <w:p w:rsidR="007D5331" w:rsidRDefault="007D5331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8D6"/>
    <w:multiLevelType w:val="hybridMultilevel"/>
    <w:tmpl w:val="14A0BE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5CCD"/>
    <w:multiLevelType w:val="hybridMultilevel"/>
    <w:tmpl w:val="E0BAFB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4F60"/>
    <w:multiLevelType w:val="hybridMultilevel"/>
    <w:tmpl w:val="0DD2B6A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4B4"/>
    <w:multiLevelType w:val="hybridMultilevel"/>
    <w:tmpl w:val="35740D2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C4F89"/>
    <w:multiLevelType w:val="hybridMultilevel"/>
    <w:tmpl w:val="F09646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625F0"/>
    <w:multiLevelType w:val="hybridMultilevel"/>
    <w:tmpl w:val="27DC81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3AA1"/>
    <w:multiLevelType w:val="hybridMultilevel"/>
    <w:tmpl w:val="039005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917"/>
    <w:multiLevelType w:val="hybridMultilevel"/>
    <w:tmpl w:val="850EECC6"/>
    <w:lvl w:ilvl="0" w:tplc="08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98C198A"/>
    <w:multiLevelType w:val="hybridMultilevel"/>
    <w:tmpl w:val="0C94D0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02AFF"/>
    <w:multiLevelType w:val="hybridMultilevel"/>
    <w:tmpl w:val="5582C8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45929"/>
    <w:multiLevelType w:val="hybridMultilevel"/>
    <w:tmpl w:val="A38E2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B3FFD"/>
    <w:multiLevelType w:val="hybridMultilevel"/>
    <w:tmpl w:val="033C69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E5EFF"/>
    <w:multiLevelType w:val="hybridMultilevel"/>
    <w:tmpl w:val="52FE6B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4C53"/>
    <w:multiLevelType w:val="hybridMultilevel"/>
    <w:tmpl w:val="A962C7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A7A67"/>
    <w:multiLevelType w:val="hybridMultilevel"/>
    <w:tmpl w:val="22B498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F288F"/>
    <w:multiLevelType w:val="hybridMultilevel"/>
    <w:tmpl w:val="3F4A50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77B25"/>
    <w:multiLevelType w:val="hybridMultilevel"/>
    <w:tmpl w:val="26C480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5491A"/>
    <w:multiLevelType w:val="hybridMultilevel"/>
    <w:tmpl w:val="6F4AC6A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9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14"/>
  </w:num>
  <w:num w:numId="13">
    <w:abstractNumId w:val="18"/>
  </w:num>
  <w:num w:numId="14">
    <w:abstractNumId w:val="1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05D02"/>
    <w:rsid w:val="000C62F4"/>
    <w:rsid w:val="000F1E55"/>
    <w:rsid w:val="001031E5"/>
    <w:rsid w:val="001330C9"/>
    <w:rsid w:val="00162B94"/>
    <w:rsid w:val="00183623"/>
    <w:rsid w:val="00211746"/>
    <w:rsid w:val="00246B10"/>
    <w:rsid w:val="00264DF1"/>
    <w:rsid w:val="00285E00"/>
    <w:rsid w:val="00294E02"/>
    <w:rsid w:val="00295F5B"/>
    <w:rsid w:val="002A1F8B"/>
    <w:rsid w:val="002F2919"/>
    <w:rsid w:val="00343F30"/>
    <w:rsid w:val="0038030A"/>
    <w:rsid w:val="003B30E4"/>
    <w:rsid w:val="003D227D"/>
    <w:rsid w:val="003F6762"/>
    <w:rsid w:val="00424B6E"/>
    <w:rsid w:val="00446BAA"/>
    <w:rsid w:val="00446C51"/>
    <w:rsid w:val="00454078"/>
    <w:rsid w:val="00460DBE"/>
    <w:rsid w:val="00467B7C"/>
    <w:rsid w:val="004D20EB"/>
    <w:rsid w:val="0050056D"/>
    <w:rsid w:val="0051363D"/>
    <w:rsid w:val="00583853"/>
    <w:rsid w:val="005C3F2C"/>
    <w:rsid w:val="005D0F4A"/>
    <w:rsid w:val="00615421"/>
    <w:rsid w:val="00676F4F"/>
    <w:rsid w:val="006907B8"/>
    <w:rsid w:val="006B5237"/>
    <w:rsid w:val="006B53B8"/>
    <w:rsid w:val="006C680A"/>
    <w:rsid w:val="006C733F"/>
    <w:rsid w:val="006E0ED4"/>
    <w:rsid w:val="0070204C"/>
    <w:rsid w:val="007B66EC"/>
    <w:rsid w:val="007D5331"/>
    <w:rsid w:val="007E63FC"/>
    <w:rsid w:val="00804E74"/>
    <w:rsid w:val="00856F08"/>
    <w:rsid w:val="00860C24"/>
    <w:rsid w:val="008930DF"/>
    <w:rsid w:val="008A5AA3"/>
    <w:rsid w:val="008B1A5C"/>
    <w:rsid w:val="008B7EAB"/>
    <w:rsid w:val="0090132D"/>
    <w:rsid w:val="009657DC"/>
    <w:rsid w:val="009D2877"/>
    <w:rsid w:val="009E4305"/>
    <w:rsid w:val="009F38DA"/>
    <w:rsid w:val="00A72FC5"/>
    <w:rsid w:val="00AD1B8A"/>
    <w:rsid w:val="00AD501C"/>
    <w:rsid w:val="00B60070"/>
    <w:rsid w:val="00B60582"/>
    <w:rsid w:val="00B63603"/>
    <w:rsid w:val="00B65E14"/>
    <w:rsid w:val="00B95090"/>
    <w:rsid w:val="00BF7CDD"/>
    <w:rsid w:val="00C01B74"/>
    <w:rsid w:val="00C31CAE"/>
    <w:rsid w:val="00C35CCB"/>
    <w:rsid w:val="00C54B8E"/>
    <w:rsid w:val="00C55244"/>
    <w:rsid w:val="00CC7060"/>
    <w:rsid w:val="00CD1F95"/>
    <w:rsid w:val="00D04E84"/>
    <w:rsid w:val="00D40383"/>
    <w:rsid w:val="00D64B5A"/>
    <w:rsid w:val="00D65C2F"/>
    <w:rsid w:val="00D80690"/>
    <w:rsid w:val="00D923D6"/>
    <w:rsid w:val="00DC5A07"/>
    <w:rsid w:val="00DE4E1E"/>
    <w:rsid w:val="00DF42C0"/>
    <w:rsid w:val="00E20C1F"/>
    <w:rsid w:val="00E27BE3"/>
    <w:rsid w:val="00E36A47"/>
    <w:rsid w:val="00E703AA"/>
    <w:rsid w:val="00EC54E8"/>
    <w:rsid w:val="00EE4183"/>
    <w:rsid w:val="00EE63BC"/>
    <w:rsid w:val="00EF24A2"/>
    <w:rsid w:val="00F31AD7"/>
    <w:rsid w:val="00F744DF"/>
    <w:rsid w:val="00F9147C"/>
    <w:rsid w:val="00FA1200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2C1306-8818-407F-A247-0FDD5213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0E2EB-6F36-46FD-B0EB-6DF2897B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37</cp:revision>
  <cp:lastPrinted>2020-04-14T20:59:00Z</cp:lastPrinted>
  <dcterms:created xsi:type="dcterms:W3CDTF">2023-03-16T23:02:00Z</dcterms:created>
  <dcterms:modified xsi:type="dcterms:W3CDTF">2025-05-21T17:28:00Z</dcterms:modified>
</cp:coreProperties>
</file>