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6709A9" w:rsidRPr="0067644F" w:rsidRDefault="006709A9" w:rsidP="0067644F">
      <w:pPr>
        <w:spacing w:after="0" w:line="240" w:lineRule="auto"/>
        <w:jc w:val="center"/>
        <w:rPr>
          <w:rFonts w:ascii="Arial" w:hAnsi="Arial" w:cs="Arial"/>
          <w:b/>
          <w:color w:val="2E74B5" w:themeColor="accent1" w:themeShade="BF"/>
          <w:sz w:val="28"/>
          <w:szCs w:val="28"/>
        </w:rPr>
      </w:pPr>
      <w:r w:rsidRPr="006709A9">
        <w:rPr>
          <w:rFonts w:ascii="Arial" w:hAnsi="Arial" w:cs="Arial"/>
          <w:b/>
          <w:color w:val="2E74B5" w:themeColor="accent1" w:themeShade="BF"/>
          <w:sz w:val="28"/>
          <w:szCs w:val="28"/>
        </w:rPr>
        <w:t>Dirección del Hospital Civil de Guadalajara Fray Antonio Alcalde</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6709A9">
        <w:rPr>
          <w:rFonts w:ascii="Arial" w:hAnsi="Arial" w:cs="Arial"/>
          <w:color w:val="000000"/>
          <w:sz w:val="24"/>
          <w:szCs w:val="24"/>
        </w:rPr>
        <w:t>se recaben en la</w:t>
      </w:r>
      <w:r>
        <w:rPr>
          <w:rFonts w:ascii="Arial" w:hAnsi="Arial" w:cs="Arial"/>
          <w:color w:val="000000"/>
          <w:sz w:val="24"/>
          <w:szCs w:val="24"/>
        </w:rPr>
        <w:t xml:space="preserve"> </w:t>
      </w:r>
      <w:r w:rsidR="006709A9">
        <w:rPr>
          <w:rFonts w:ascii="Arial" w:hAnsi="Arial" w:cs="Arial"/>
          <w:color w:val="000000"/>
          <w:sz w:val="24"/>
          <w:szCs w:val="24"/>
        </w:rPr>
        <w:t>Dirección del Hospital Civil de Guadalajara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B75944" w:rsidRDefault="00B75944" w:rsidP="00B75944">
      <w:pPr>
        <w:spacing w:before="240" w:after="240"/>
        <w:ind w:right="49"/>
        <w:jc w:val="both"/>
        <w:rPr>
          <w:rFonts w:ascii="Arial" w:hAnsi="Arial" w:cs="Arial"/>
          <w:sz w:val="24"/>
          <w:szCs w:val="24"/>
        </w:rPr>
      </w:pPr>
      <w:r w:rsidRPr="00B75944">
        <w:rPr>
          <w:rFonts w:ascii="Arial" w:hAnsi="Arial" w:cs="Arial"/>
          <w:sz w:val="24"/>
          <w:szCs w:val="24"/>
        </w:rPr>
        <w:t>Los datos personales que se recaban serán tratados para:</w:t>
      </w:r>
    </w:p>
    <w:p w:rsidR="006709A9" w:rsidRPr="006709A9" w:rsidRDefault="006709A9" w:rsidP="006709A9">
      <w:pPr>
        <w:pStyle w:val="Prrafodelista"/>
        <w:numPr>
          <w:ilvl w:val="0"/>
          <w:numId w:val="7"/>
        </w:numPr>
        <w:spacing w:after="0" w:line="240" w:lineRule="auto"/>
        <w:ind w:right="49"/>
        <w:jc w:val="both"/>
        <w:rPr>
          <w:rFonts w:ascii="Arial" w:hAnsi="Arial" w:cs="Arial"/>
          <w:sz w:val="24"/>
          <w:szCs w:val="24"/>
        </w:rPr>
      </w:pPr>
      <w:r w:rsidRPr="006709A9">
        <w:rPr>
          <w:rFonts w:ascii="Arial" w:hAnsi="Arial" w:cs="Arial"/>
          <w:sz w:val="24"/>
          <w:szCs w:val="24"/>
        </w:rPr>
        <w:t>Atender y Coordinar las actividades derivadas de las necesidades propias de los usuarios, trabajadores y de los diversos Servicios que conforman esta Unidad Hospitalaria, así como de las Dependencias Externas, con la finalidad de dar cumplimiento a las funciones propias de la Dirección.</w:t>
      </w:r>
    </w:p>
    <w:p w:rsidR="006709A9" w:rsidRPr="006709A9" w:rsidRDefault="006709A9" w:rsidP="006709A9">
      <w:pPr>
        <w:spacing w:after="0" w:line="240" w:lineRule="auto"/>
        <w:ind w:right="49"/>
        <w:jc w:val="both"/>
        <w:rPr>
          <w:rFonts w:ascii="Arial" w:hAnsi="Arial" w:cs="Arial"/>
          <w:sz w:val="24"/>
          <w:szCs w:val="24"/>
        </w:rPr>
      </w:pPr>
    </w:p>
    <w:p w:rsidR="006709A9" w:rsidRPr="006709A9" w:rsidRDefault="006709A9" w:rsidP="006709A9">
      <w:pPr>
        <w:pStyle w:val="Prrafodelista"/>
        <w:numPr>
          <w:ilvl w:val="0"/>
          <w:numId w:val="7"/>
        </w:numPr>
        <w:spacing w:after="0" w:line="240" w:lineRule="auto"/>
        <w:ind w:right="49"/>
        <w:jc w:val="both"/>
        <w:rPr>
          <w:rFonts w:ascii="Arial" w:hAnsi="Arial" w:cs="Arial"/>
          <w:sz w:val="24"/>
          <w:szCs w:val="24"/>
        </w:rPr>
      </w:pPr>
      <w:r w:rsidRPr="006709A9">
        <w:rPr>
          <w:rFonts w:ascii="Arial" w:hAnsi="Arial" w:cs="Arial"/>
          <w:sz w:val="24"/>
          <w:szCs w:val="24"/>
        </w:rPr>
        <w:t>Mediante la recepción de correspondencia electrónica se coordinan las necesidades derivadas de la atención de peticiones de usuarios del Hospital y de diversas Dependencias, con la finalidad de dar cumplimiento a las funciones propias de la Dirección.</w:t>
      </w:r>
    </w:p>
    <w:p w:rsidR="00B75944" w:rsidRPr="00B75944" w:rsidRDefault="00B75944" w:rsidP="00B75944">
      <w:pPr>
        <w:spacing w:after="0" w:line="240" w:lineRule="auto"/>
        <w:ind w:right="49"/>
        <w:jc w:val="both"/>
        <w:rPr>
          <w:rFonts w:ascii="Arial" w:hAnsi="Arial" w:cs="Arial"/>
          <w:b/>
          <w:sz w:val="28"/>
          <w:szCs w:val="28"/>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67644F" w:rsidRDefault="006709A9" w:rsidP="0067644F">
      <w:pPr>
        <w:spacing w:line="254" w:lineRule="auto"/>
        <w:jc w:val="both"/>
        <w:rPr>
          <w:rFonts w:ascii="Arial" w:hAnsi="Arial" w:cs="Arial"/>
          <w:sz w:val="24"/>
          <w:szCs w:val="24"/>
        </w:rPr>
      </w:pPr>
      <w:r w:rsidRPr="006709A9">
        <w:rPr>
          <w:rFonts w:ascii="Arial" w:hAnsi="Arial" w:cs="Arial"/>
          <w:sz w:val="24"/>
          <w:szCs w:val="24"/>
        </w:rPr>
        <w:t xml:space="preserve">La Dirección del Hospital Civil de Guadalajara Fray Antonio Alcalde lleva a cabo transferencias de datos personales a los diferentes Dependencias Gubernamentales como la Fiscalía, Procuraduría, Regiones Sanitarias, Asociaciones Civiles, CEFERESO, CERESO, CEDHJ, CNDH, DIF, Atención a Víctimas, Protección a niños, niñas y adolescentes, Rectoría </w:t>
      </w:r>
      <w:proofErr w:type="spellStart"/>
      <w:r w:rsidRPr="006709A9">
        <w:rPr>
          <w:rFonts w:ascii="Arial" w:hAnsi="Arial" w:cs="Arial"/>
          <w:sz w:val="24"/>
          <w:szCs w:val="24"/>
        </w:rPr>
        <w:t>UdeG</w:t>
      </w:r>
      <w:proofErr w:type="spellEnd"/>
      <w:r w:rsidRPr="006709A9">
        <w:rPr>
          <w:rFonts w:ascii="Arial" w:hAnsi="Arial" w:cs="Arial"/>
          <w:sz w:val="24"/>
          <w:szCs w:val="24"/>
        </w:rPr>
        <w:t xml:space="preserve">, Congreso del Estado, Cruz Roja, Centros Universitarios </w:t>
      </w:r>
      <w:proofErr w:type="spellStart"/>
      <w:r w:rsidRPr="006709A9">
        <w:rPr>
          <w:rFonts w:ascii="Arial" w:hAnsi="Arial" w:cs="Arial"/>
          <w:sz w:val="24"/>
          <w:szCs w:val="24"/>
        </w:rPr>
        <w:t>UdeG</w:t>
      </w:r>
      <w:proofErr w:type="spellEnd"/>
      <w:r w:rsidRPr="006709A9">
        <w:rPr>
          <w:rFonts w:ascii="Arial" w:hAnsi="Arial" w:cs="Arial"/>
          <w:sz w:val="24"/>
          <w:szCs w:val="24"/>
        </w:rPr>
        <w:t>., así como Instituciones Privadas como Universidades, Bosque Urbano, Uno México para servicio social y/o prácticas profesionales, o procesos legales según corresponda,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bookmarkStart w:id="0" w:name="_GoBack"/>
      <w:bookmarkEnd w:id="0"/>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lastRenderedPageBreak/>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CF" w:rsidRDefault="00ED5CCF" w:rsidP="0038030A">
      <w:pPr>
        <w:spacing w:after="0" w:line="240" w:lineRule="auto"/>
      </w:pPr>
      <w:r>
        <w:separator/>
      </w:r>
    </w:p>
  </w:endnote>
  <w:endnote w:type="continuationSeparator" w:id="0">
    <w:p w:rsidR="00ED5CCF" w:rsidRDefault="00ED5CCF"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CF" w:rsidRDefault="00ED5CCF" w:rsidP="0038030A">
      <w:pPr>
        <w:spacing w:after="0" w:line="240" w:lineRule="auto"/>
      </w:pPr>
      <w:r>
        <w:separator/>
      </w:r>
    </w:p>
  </w:footnote>
  <w:footnote w:type="continuationSeparator" w:id="0">
    <w:p w:rsidR="00ED5CCF" w:rsidRDefault="00ED5CCF"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A2F9F"/>
    <w:multiLevelType w:val="hybridMultilevel"/>
    <w:tmpl w:val="21448B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F1E55"/>
    <w:rsid w:val="001031E5"/>
    <w:rsid w:val="00183623"/>
    <w:rsid w:val="001A1085"/>
    <w:rsid w:val="001C3386"/>
    <w:rsid w:val="001E65E8"/>
    <w:rsid w:val="00246B10"/>
    <w:rsid w:val="002D1650"/>
    <w:rsid w:val="0038030A"/>
    <w:rsid w:val="00446BAA"/>
    <w:rsid w:val="004522EE"/>
    <w:rsid w:val="00460DBE"/>
    <w:rsid w:val="0050056D"/>
    <w:rsid w:val="0051363D"/>
    <w:rsid w:val="006709A9"/>
    <w:rsid w:val="0067644F"/>
    <w:rsid w:val="00676A31"/>
    <w:rsid w:val="00691E68"/>
    <w:rsid w:val="006B23DF"/>
    <w:rsid w:val="006E3EE6"/>
    <w:rsid w:val="007C73C7"/>
    <w:rsid w:val="007F6E9B"/>
    <w:rsid w:val="008022C4"/>
    <w:rsid w:val="008A5AA3"/>
    <w:rsid w:val="00945875"/>
    <w:rsid w:val="009B6914"/>
    <w:rsid w:val="00A545E3"/>
    <w:rsid w:val="00A84598"/>
    <w:rsid w:val="00AA37FF"/>
    <w:rsid w:val="00AB1FAD"/>
    <w:rsid w:val="00AD501C"/>
    <w:rsid w:val="00B24C22"/>
    <w:rsid w:val="00B75944"/>
    <w:rsid w:val="00C00790"/>
    <w:rsid w:val="00C31CAE"/>
    <w:rsid w:val="00D80690"/>
    <w:rsid w:val="00D923D6"/>
    <w:rsid w:val="00DE4E1E"/>
    <w:rsid w:val="00DF42C0"/>
    <w:rsid w:val="00DF7791"/>
    <w:rsid w:val="00E07A2C"/>
    <w:rsid w:val="00E575BE"/>
    <w:rsid w:val="00EA54F8"/>
    <w:rsid w:val="00ED5CCF"/>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0B714-3797-47A1-98B3-86422832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2892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6</cp:revision>
  <cp:lastPrinted>2020-04-14T19:01:00Z</cp:lastPrinted>
  <dcterms:created xsi:type="dcterms:W3CDTF">2025-08-06T20:13:00Z</dcterms:created>
  <dcterms:modified xsi:type="dcterms:W3CDTF">2025-08-21T17:05:00Z</dcterms:modified>
</cp:coreProperties>
</file>