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D524D3"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r w:rsidR="003B408E">
        <w:rPr>
          <w:rFonts w:ascii="Arial" w:hAnsi="Arial" w:cs="Arial"/>
          <w:b/>
          <w:color w:val="0070C0"/>
          <w:sz w:val="28"/>
          <w:szCs w:val="28"/>
        </w:rPr>
        <w:t xml:space="preserve">Servicio de Gastroenterología y Endoscopia Digestiva </w:t>
      </w:r>
      <w:r w:rsidR="007917CB">
        <w:rPr>
          <w:rFonts w:ascii="Arial" w:hAnsi="Arial" w:cs="Arial"/>
          <w:b/>
          <w:color w:val="0070C0"/>
          <w:sz w:val="28"/>
          <w:szCs w:val="28"/>
        </w:rPr>
        <w:t>del Hospital Civil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3B408E">
        <w:rPr>
          <w:rFonts w:ascii="Arial" w:hAnsi="Arial" w:cs="Arial"/>
          <w:color w:val="000000"/>
          <w:sz w:val="24"/>
          <w:szCs w:val="24"/>
        </w:rPr>
        <w:t xml:space="preserve">Servicio de Gastroenterología y Endoscopia Digestiva </w:t>
      </w:r>
      <w:r w:rsidR="005D1E8D">
        <w:rPr>
          <w:rFonts w:ascii="Arial" w:hAnsi="Arial" w:cs="Arial"/>
          <w:color w:val="000000"/>
          <w:sz w:val="24"/>
          <w:szCs w:val="24"/>
        </w:rPr>
        <w:t>del Hospital Civil,</w:t>
      </w:r>
      <w:r w:rsidR="00CC0C7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3B408E">
        <w:rPr>
          <w:rFonts w:ascii="Arial" w:hAnsi="Arial" w:cs="Arial"/>
          <w:sz w:val="24"/>
          <w:szCs w:val="24"/>
        </w:rPr>
        <w:t xml:space="preserve">Servicio de Gastroenterología y Endoscopia Digestiva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0E3FDA"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50545C" w:rsidRPr="00CD05D6" w:rsidRDefault="0050545C" w:rsidP="00CD05D6">
      <w:pPr>
        <w:spacing w:after="0"/>
        <w:ind w:right="49"/>
        <w:jc w:val="both"/>
        <w:rPr>
          <w:rFonts w:ascii="Arial" w:hAnsi="Arial" w:cs="Arial"/>
          <w:sz w:val="24"/>
          <w:szCs w:val="24"/>
        </w:rPr>
      </w:pPr>
    </w:p>
    <w:p w:rsidR="00650858" w:rsidRPr="00650858" w:rsidRDefault="00650858" w:rsidP="00650858">
      <w:pPr>
        <w:pStyle w:val="Prrafodelista"/>
        <w:numPr>
          <w:ilvl w:val="0"/>
          <w:numId w:val="33"/>
        </w:numPr>
        <w:spacing w:after="0"/>
        <w:ind w:right="49" w:firstLine="273"/>
        <w:jc w:val="both"/>
        <w:rPr>
          <w:rFonts w:ascii="Arial" w:hAnsi="Arial" w:cs="Arial"/>
          <w:sz w:val="24"/>
          <w:szCs w:val="24"/>
        </w:rPr>
      </w:pPr>
      <w:r w:rsidRPr="00650858">
        <w:rPr>
          <w:rFonts w:ascii="Arial" w:hAnsi="Arial" w:cs="Arial"/>
          <w:sz w:val="24"/>
          <w:szCs w:val="24"/>
        </w:rPr>
        <w:t>Nombre completo del paciente</w:t>
      </w:r>
    </w:p>
    <w:p w:rsidR="00650858" w:rsidRPr="00650858" w:rsidRDefault="00650858" w:rsidP="00650858">
      <w:pPr>
        <w:pStyle w:val="Prrafodelista"/>
        <w:numPr>
          <w:ilvl w:val="0"/>
          <w:numId w:val="33"/>
        </w:numPr>
        <w:spacing w:after="0"/>
        <w:ind w:right="49" w:firstLine="273"/>
        <w:jc w:val="both"/>
        <w:rPr>
          <w:rFonts w:ascii="Arial" w:hAnsi="Arial" w:cs="Arial"/>
          <w:sz w:val="24"/>
          <w:szCs w:val="24"/>
        </w:rPr>
      </w:pPr>
      <w:r w:rsidRPr="00650858">
        <w:rPr>
          <w:rFonts w:ascii="Arial" w:hAnsi="Arial" w:cs="Arial"/>
          <w:sz w:val="24"/>
          <w:szCs w:val="24"/>
        </w:rPr>
        <w:t>Edad</w:t>
      </w:r>
    </w:p>
    <w:p w:rsidR="00650858" w:rsidRPr="00650858" w:rsidRDefault="00650858" w:rsidP="00650858">
      <w:pPr>
        <w:pStyle w:val="Prrafodelista"/>
        <w:numPr>
          <w:ilvl w:val="0"/>
          <w:numId w:val="33"/>
        </w:numPr>
        <w:spacing w:after="0"/>
        <w:ind w:right="49" w:firstLine="273"/>
        <w:jc w:val="both"/>
        <w:rPr>
          <w:rFonts w:ascii="Arial" w:hAnsi="Arial" w:cs="Arial"/>
          <w:sz w:val="24"/>
          <w:szCs w:val="24"/>
        </w:rPr>
      </w:pPr>
      <w:r w:rsidRPr="00650858">
        <w:rPr>
          <w:rFonts w:ascii="Arial" w:hAnsi="Arial" w:cs="Arial"/>
          <w:sz w:val="24"/>
          <w:szCs w:val="24"/>
        </w:rPr>
        <w:t>Fecha de nacimiento</w:t>
      </w:r>
    </w:p>
    <w:p w:rsidR="00650858" w:rsidRPr="00650858" w:rsidRDefault="00650858" w:rsidP="00650858">
      <w:pPr>
        <w:pStyle w:val="Prrafodelista"/>
        <w:numPr>
          <w:ilvl w:val="0"/>
          <w:numId w:val="33"/>
        </w:numPr>
        <w:spacing w:after="0"/>
        <w:ind w:right="49" w:firstLine="273"/>
        <w:jc w:val="both"/>
        <w:rPr>
          <w:rFonts w:ascii="Arial" w:hAnsi="Arial" w:cs="Arial"/>
          <w:sz w:val="24"/>
          <w:szCs w:val="24"/>
        </w:rPr>
      </w:pPr>
      <w:r w:rsidRPr="00650858">
        <w:rPr>
          <w:rFonts w:ascii="Arial" w:hAnsi="Arial" w:cs="Arial"/>
          <w:sz w:val="24"/>
          <w:szCs w:val="24"/>
        </w:rPr>
        <w:t>Número de registro hospitalario</w:t>
      </w:r>
    </w:p>
    <w:p w:rsidR="00650858" w:rsidRPr="00650858" w:rsidRDefault="006C23C6" w:rsidP="00650858">
      <w:pPr>
        <w:pStyle w:val="Prrafodelista"/>
        <w:numPr>
          <w:ilvl w:val="0"/>
          <w:numId w:val="33"/>
        </w:numPr>
        <w:spacing w:after="0"/>
        <w:ind w:right="49" w:firstLine="273"/>
        <w:jc w:val="both"/>
        <w:rPr>
          <w:rFonts w:ascii="Arial" w:hAnsi="Arial" w:cs="Arial"/>
          <w:sz w:val="24"/>
          <w:szCs w:val="24"/>
        </w:rPr>
      </w:pPr>
      <w:r>
        <w:rPr>
          <w:rFonts w:ascii="Arial" w:hAnsi="Arial" w:cs="Arial"/>
          <w:sz w:val="24"/>
          <w:szCs w:val="24"/>
        </w:rPr>
        <w:t>Resultado de e</w:t>
      </w:r>
      <w:r w:rsidR="00650858" w:rsidRPr="00650858">
        <w:rPr>
          <w:rFonts w:ascii="Arial" w:hAnsi="Arial" w:cs="Arial"/>
          <w:sz w:val="24"/>
          <w:szCs w:val="24"/>
        </w:rPr>
        <w:t>studios Laboratoriales  (biopsia)</w:t>
      </w:r>
    </w:p>
    <w:p w:rsidR="00650858" w:rsidRPr="00650858" w:rsidRDefault="00C57E0D" w:rsidP="00650858">
      <w:pPr>
        <w:pStyle w:val="Prrafodelista"/>
        <w:numPr>
          <w:ilvl w:val="0"/>
          <w:numId w:val="33"/>
        </w:numPr>
        <w:spacing w:after="0"/>
        <w:ind w:right="49" w:firstLine="273"/>
        <w:jc w:val="both"/>
        <w:rPr>
          <w:rFonts w:ascii="Arial" w:hAnsi="Arial" w:cs="Arial"/>
          <w:sz w:val="24"/>
          <w:szCs w:val="24"/>
        </w:rPr>
      </w:pPr>
      <w:r>
        <w:rPr>
          <w:rFonts w:ascii="Arial" w:hAnsi="Arial" w:cs="Arial"/>
          <w:sz w:val="24"/>
          <w:szCs w:val="24"/>
        </w:rPr>
        <w:t>Datos de i</w:t>
      </w:r>
      <w:r w:rsidR="00650858" w:rsidRPr="00650858">
        <w:rPr>
          <w:rFonts w:ascii="Arial" w:hAnsi="Arial" w:cs="Arial"/>
          <w:sz w:val="24"/>
          <w:szCs w:val="24"/>
        </w:rPr>
        <w:t>dentificación</w:t>
      </w:r>
      <w:bookmarkStart w:id="0" w:name="_GoBack"/>
      <w:bookmarkEnd w:id="0"/>
      <w:r w:rsidR="00650858" w:rsidRPr="00650858">
        <w:rPr>
          <w:rFonts w:ascii="Arial" w:hAnsi="Arial" w:cs="Arial"/>
          <w:sz w:val="24"/>
          <w:szCs w:val="24"/>
        </w:rPr>
        <w:t>.</w:t>
      </w:r>
    </w:p>
    <w:p w:rsidR="00672F6E" w:rsidRPr="00650858" w:rsidRDefault="00650858" w:rsidP="00650858">
      <w:pPr>
        <w:pStyle w:val="Prrafodelista"/>
        <w:numPr>
          <w:ilvl w:val="0"/>
          <w:numId w:val="33"/>
        </w:numPr>
        <w:spacing w:after="0"/>
        <w:ind w:right="49" w:firstLine="273"/>
        <w:jc w:val="both"/>
        <w:rPr>
          <w:rFonts w:ascii="Arial" w:hAnsi="Arial" w:cs="Arial"/>
          <w:sz w:val="24"/>
          <w:szCs w:val="24"/>
        </w:rPr>
      </w:pPr>
      <w:r w:rsidRPr="00650858">
        <w:rPr>
          <w:rFonts w:ascii="Arial" w:hAnsi="Arial" w:cs="Arial"/>
          <w:sz w:val="24"/>
          <w:szCs w:val="24"/>
        </w:rPr>
        <w:t>Número telefónico.</w:t>
      </w:r>
    </w:p>
    <w:p w:rsidR="004D7891" w:rsidRPr="00CD05D6" w:rsidRDefault="004D7891" w:rsidP="00CD05D6">
      <w:pPr>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Pr="003B408E"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t>En formatos</w:t>
      </w:r>
    </w:p>
    <w:p w:rsidR="003B408E" w:rsidRPr="003B408E"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lastRenderedPageBreak/>
        <w:t>Personalmente</w:t>
      </w:r>
    </w:p>
    <w:p w:rsidR="007917CB"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t>plataforma</w:t>
      </w:r>
      <w:r w:rsidR="007917CB">
        <w:rPr>
          <w:rFonts w:ascii="Arial" w:hAnsi="Arial" w:cs="Arial"/>
          <w:color w:val="000000" w:themeColor="text1"/>
          <w:sz w:val="24"/>
          <w:szCs w:val="24"/>
        </w:rPr>
        <w:t>.</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7917CB" w:rsidRPr="000307B9" w:rsidRDefault="003601FE" w:rsidP="000307B9">
      <w:pPr>
        <w:pStyle w:val="Prrafodelista"/>
        <w:numPr>
          <w:ilvl w:val="0"/>
          <w:numId w:val="32"/>
        </w:numPr>
        <w:autoSpaceDE w:val="0"/>
        <w:autoSpaceDN w:val="0"/>
        <w:adjustRightInd w:val="0"/>
        <w:spacing w:after="240" w:line="240" w:lineRule="auto"/>
        <w:ind w:left="284" w:right="49" w:hanging="284"/>
        <w:jc w:val="both"/>
        <w:rPr>
          <w:rFonts w:ascii="Arial" w:hAnsi="Arial" w:cs="Arial"/>
          <w:sz w:val="24"/>
          <w:szCs w:val="24"/>
        </w:rPr>
      </w:pPr>
      <w:r>
        <w:rPr>
          <w:rFonts w:ascii="Arial" w:hAnsi="Arial" w:cs="Arial"/>
          <w:color w:val="000000" w:themeColor="text1"/>
          <w:sz w:val="24"/>
          <w:szCs w:val="24"/>
        </w:rPr>
        <w:t>Ot</w:t>
      </w:r>
      <w:r w:rsidR="003B408E" w:rsidRPr="00740B0A">
        <w:rPr>
          <w:rFonts w:ascii="Arial" w:hAnsi="Arial" w:cs="Arial"/>
          <w:color w:val="000000" w:themeColor="text1"/>
          <w:sz w:val="24"/>
          <w:szCs w:val="24"/>
        </w:rPr>
        <w:t xml:space="preserve">orgar </w:t>
      </w:r>
      <w:r w:rsidR="0035489A">
        <w:rPr>
          <w:rFonts w:ascii="Arial" w:hAnsi="Arial" w:cs="Arial"/>
          <w:color w:val="000000" w:themeColor="text1"/>
          <w:sz w:val="24"/>
          <w:szCs w:val="24"/>
        </w:rPr>
        <w:t xml:space="preserve">atención médica, </w:t>
      </w:r>
      <w:r w:rsidR="003B408E" w:rsidRPr="00740B0A">
        <w:rPr>
          <w:rFonts w:ascii="Arial" w:hAnsi="Arial" w:cs="Arial"/>
          <w:color w:val="000000" w:themeColor="text1"/>
          <w:sz w:val="24"/>
          <w:szCs w:val="24"/>
        </w:rPr>
        <w:t>procedimiento</w:t>
      </w:r>
      <w:r w:rsidR="000307B9">
        <w:rPr>
          <w:rFonts w:ascii="Arial" w:hAnsi="Arial" w:cs="Arial"/>
          <w:color w:val="000000" w:themeColor="text1"/>
          <w:sz w:val="24"/>
          <w:szCs w:val="24"/>
        </w:rPr>
        <w:t>, d</w:t>
      </w:r>
      <w:r w:rsidR="003B408E" w:rsidRPr="000307B9">
        <w:rPr>
          <w:rFonts w:ascii="Arial" w:hAnsi="Arial" w:cs="Arial"/>
          <w:color w:val="000000" w:themeColor="text1"/>
          <w:sz w:val="24"/>
          <w:szCs w:val="24"/>
        </w:rPr>
        <w:t>iagnóstico, tratamiento, realizar estadísticas y reportes de productividad mensual.</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08E" w:rsidP="00AC2F85">
      <w:pPr>
        <w:spacing w:after="0" w:line="240" w:lineRule="auto"/>
        <w:ind w:right="49"/>
        <w:jc w:val="both"/>
        <w:rPr>
          <w:rFonts w:ascii="Arial" w:hAnsi="Arial" w:cs="Arial"/>
          <w:sz w:val="24"/>
          <w:szCs w:val="24"/>
        </w:rPr>
      </w:pPr>
      <w:r>
        <w:rPr>
          <w:rFonts w:ascii="Arial" w:hAnsi="Arial" w:cs="Arial"/>
          <w:sz w:val="24"/>
          <w:szCs w:val="24"/>
        </w:rPr>
        <w:t xml:space="preserve">El Servicio de Gastroenterología y Endoscopia Digestiva </w:t>
      </w:r>
      <w:r w:rsidR="006B1C00">
        <w:rPr>
          <w:rFonts w:ascii="Arial" w:hAnsi="Arial" w:cs="Arial"/>
          <w:color w:val="000000"/>
          <w:sz w:val="24"/>
          <w:szCs w:val="24"/>
        </w:rPr>
        <w:t xml:space="preserve">del Hospital Civil, </w:t>
      </w:r>
      <w:r w:rsidR="006B1C00"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lastRenderedPageBreak/>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4AF" w:rsidRDefault="004334AF" w:rsidP="0038030A">
      <w:pPr>
        <w:spacing w:after="0" w:line="240" w:lineRule="auto"/>
      </w:pPr>
      <w:r>
        <w:separator/>
      </w:r>
    </w:p>
  </w:endnote>
  <w:endnote w:type="continuationSeparator" w:id="0">
    <w:p w:rsidR="004334AF" w:rsidRDefault="004334AF"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4AF" w:rsidRDefault="004334AF" w:rsidP="0038030A">
      <w:pPr>
        <w:spacing w:after="0" w:line="240" w:lineRule="auto"/>
      </w:pPr>
      <w:r>
        <w:separator/>
      </w:r>
    </w:p>
  </w:footnote>
  <w:footnote w:type="continuationSeparator" w:id="0">
    <w:p w:rsidR="004334AF" w:rsidRDefault="004334AF"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643263"/>
    <w:multiLevelType w:val="hybridMultilevel"/>
    <w:tmpl w:val="805851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9">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2"/>
  </w:num>
  <w:num w:numId="4">
    <w:abstractNumId w:val="29"/>
  </w:num>
  <w:num w:numId="5">
    <w:abstractNumId w:val="10"/>
  </w:num>
  <w:num w:numId="6">
    <w:abstractNumId w:val="7"/>
  </w:num>
  <w:num w:numId="7">
    <w:abstractNumId w:val="0"/>
  </w:num>
  <w:num w:numId="8">
    <w:abstractNumId w:val="13"/>
  </w:num>
  <w:num w:numId="9">
    <w:abstractNumId w:val="27"/>
  </w:num>
  <w:num w:numId="10">
    <w:abstractNumId w:val="31"/>
  </w:num>
  <w:num w:numId="11">
    <w:abstractNumId w:val="16"/>
  </w:num>
  <w:num w:numId="12">
    <w:abstractNumId w:val="4"/>
  </w:num>
  <w:num w:numId="13">
    <w:abstractNumId w:val="6"/>
  </w:num>
  <w:num w:numId="14">
    <w:abstractNumId w:val="8"/>
  </w:num>
  <w:num w:numId="15">
    <w:abstractNumId w:val="30"/>
  </w:num>
  <w:num w:numId="16">
    <w:abstractNumId w:val="18"/>
  </w:num>
  <w:num w:numId="17">
    <w:abstractNumId w:val="14"/>
  </w:num>
  <w:num w:numId="18">
    <w:abstractNumId w:val="19"/>
  </w:num>
  <w:num w:numId="19">
    <w:abstractNumId w:val="25"/>
  </w:num>
  <w:num w:numId="20">
    <w:abstractNumId w:val="11"/>
  </w:num>
  <w:num w:numId="21">
    <w:abstractNumId w:val="32"/>
  </w:num>
  <w:num w:numId="22">
    <w:abstractNumId w:val="26"/>
  </w:num>
  <w:num w:numId="23">
    <w:abstractNumId w:val="2"/>
  </w:num>
  <w:num w:numId="24">
    <w:abstractNumId w:val="5"/>
  </w:num>
  <w:num w:numId="25">
    <w:abstractNumId w:val="24"/>
  </w:num>
  <w:num w:numId="26">
    <w:abstractNumId w:val="17"/>
  </w:num>
  <w:num w:numId="27">
    <w:abstractNumId w:val="20"/>
  </w:num>
  <w:num w:numId="28">
    <w:abstractNumId w:val="28"/>
  </w:num>
  <w:num w:numId="29">
    <w:abstractNumId w:val="3"/>
  </w:num>
  <w:num w:numId="30">
    <w:abstractNumId w:val="9"/>
  </w:num>
  <w:num w:numId="31">
    <w:abstractNumId w:val="21"/>
  </w:num>
  <w:num w:numId="32">
    <w:abstractNumId w:val="22"/>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8030A"/>
    <w:rsid w:val="000307B9"/>
    <w:rsid w:val="000E3FDA"/>
    <w:rsid w:val="000E7575"/>
    <w:rsid w:val="000F1E55"/>
    <w:rsid w:val="000F7051"/>
    <w:rsid w:val="001031E5"/>
    <w:rsid w:val="00110719"/>
    <w:rsid w:val="00183623"/>
    <w:rsid w:val="001D13A8"/>
    <w:rsid w:val="001E6F43"/>
    <w:rsid w:val="00246B10"/>
    <w:rsid w:val="00270997"/>
    <w:rsid w:val="00280DDD"/>
    <w:rsid w:val="00283557"/>
    <w:rsid w:val="00287780"/>
    <w:rsid w:val="002E20B7"/>
    <w:rsid w:val="002F05C1"/>
    <w:rsid w:val="0035489A"/>
    <w:rsid w:val="003601FE"/>
    <w:rsid w:val="00372C34"/>
    <w:rsid w:val="0038030A"/>
    <w:rsid w:val="003B408E"/>
    <w:rsid w:val="003C5CBC"/>
    <w:rsid w:val="003E55C1"/>
    <w:rsid w:val="003E76A1"/>
    <w:rsid w:val="003F498D"/>
    <w:rsid w:val="004334AF"/>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D0F4A"/>
    <w:rsid w:val="005D1E8D"/>
    <w:rsid w:val="00650858"/>
    <w:rsid w:val="006713CF"/>
    <w:rsid w:val="00672F6E"/>
    <w:rsid w:val="006876B9"/>
    <w:rsid w:val="006B1C00"/>
    <w:rsid w:val="006C23C6"/>
    <w:rsid w:val="0070792A"/>
    <w:rsid w:val="0071618A"/>
    <w:rsid w:val="0077649B"/>
    <w:rsid w:val="007814B8"/>
    <w:rsid w:val="007917CB"/>
    <w:rsid w:val="007A2B1C"/>
    <w:rsid w:val="007B66EC"/>
    <w:rsid w:val="007F68DD"/>
    <w:rsid w:val="00826CD2"/>
    <w:rsid w:val="00831454"/>
    <w:rsid w:val="00873407"/>
    <w:rsid w:val="0089791E"/>
    <w:rsid w:val="008A5AA3"/>
    <w:rsid w:val="0090132D"/>
    <w:rsid w:val="00914DBC"/>
    <w:rsid w:val="009657DC"/>
    <w:rsid w:val="00980708"/>
    <w:rsid w:val="009A603F"/>
    <w:rsid w:val="009A6864"/>
    <w:rsid w:val="009A7841"/>
    <w:rsid w:val="009C5718"/>
    <w:rsid w:val="009D681C"/>
    <w:rsid w:val="009F3429"/>
    <w:rsid w:val="00A4704B"/>
    <w:rsid w:val="00A55996"/>
    <w:rsid w:val="00AC2F85"/>
    <w:rsid w:val="00AC44D3"/>
    <w:rsid w:val="00AD501C"/>
    <w:rsid w:val="00B003E3"/>
    <w:rsid w:val="00B06EB6"/>
    <w:rsid w:val="00B06F7F"/>
    <w:rsid w:val="00B306D9"/>
    <w:rsid w:val="00BC1539"/>
    <w:rsid w:val="00BD4674"/>
    <w:rsid w:val="00BF1C08"/>
    <w:rsid w:val="00C00DD8"/>
    <w:rsid w:val="00C31CAE"/>
    <w:rsid w:val="00C328ED"/>
    <w:rsid w:val="00C4462C"/>
    <w:rsid w:val="00C45AD5"/>
    <w:rsid w:val="00C57E0D"/>
    <w:rsid w:val="00CB4BFD"/>
    <w:rsid w:val="00CC0C7C"/>
    <w:rsid w:val="00CC1A50"/>
    <w:rsid w:val="00CD05D6"/>
    <w:rsid w:val="00CF1312"/>
    <w:rsid w:val="00D17E9A"/>
    <w:rsid w:val="00D40383"/>
    <w:rsid w:val="00D40F3A"/>
    <w:rsid w:val="00D444BE"/>
    <w:rsid w:val="00D524D3"/>
    <w:rsid w:val="00D54F04"/>
    <w:rsid w:val="00D80690"/>
    <w:rsid w:val="00D923D6"/>
    <w:rsid w:val="00DA42AD"/>
    <w:rsid w:val="00DC78E8"/>
    <w:rsid w:val="00DE4E1E"/>
    <w:rsid w:val="00DF3436"/>
    <w:rsid w:val="00DF42C0"/>
    <w:rsid w:val="00E20C1F"/>
    <w:rsid w:val="00EC0578"/>
    <w:rsid w:val="00ED78AA"/>
    <w:rsid w:val="00F31AD7"/>
    <w:rsid w:val="00F576BA"/>
    <w:rsid w:val="00F57F6C"/>
    <w:rsid w:val="00F85A50"/>
    <w:rsid w:val="00F920D8"/>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12</cp:revision>
  <cp:lastPrinted>2019-11-12T19:27:00Z</cp:lastPrinted>
  <dcterms:created xsi:type="dcterms:W3CDTF">2024-03-06T19:17:00Z</dcterms:created>
  <dcterms:modified xsi:type="dcterms:W3CDTF">2024-05-28T20:04:00Z</dcterms:modified>
</cp:coreProperties>
</file>