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AF" w:rsidRDefault="005005AF" w:rsidP="005005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AVISO DE PRIVACIDAD CORTO </w:t>
      </w:r>
    </w:p>
    <w:p w:rsidR="005005AF" w:rsidRDefault="005005AF" w:rsidP="005005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DE VIDEO VIGILANCIA</w:t>
      </w:r>
    </w:p>
    <w:p w:rsidR="005005AF" w:rsidRDefault="005005AF" w:rsidP="005005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“HOSPITAL CIVIL DE GUADALAJARA”</w:t>
      </w:r>
    </w:p>
    <w:p w:rsidR="005005AF" w:rsidRDefault="005005AF" w:rsidP="005005AF">
      <w:pPr>
        <w:ind w:right="49"/>
        <w:jc w:val="both"/>
        <w:rPr>
          <w:rFonts w:ascii="Arial" w:hAnsi="Arial" w:cs="Arial"/>
          <w:b/>
          <w:sz w:val="28"/>
          <w:szCs w:val="28"/>
        </w:rPr>
      </w:pPr>
    </w:p>
    <w:p w:rsidR="005005AF" w:rsidRDefault="005005AF" w:rsidP="005005AF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“Hospital Civil de Guadalajara” con domicilio en Coronel Calderón 777, colonia El Retiro, Código Postal 44280, es la autoridad responsable del tratamiento de los </w:t>
      </w:r>
      <w:r>
        <w:rPr>
          <w:rFonts w:ascii="Arial" w:hAnsi="Arial" w:cs="Arial"/>
          <w:sz w:val="24"/>
          <w:szCs w:val="24"/>
        </w:rPr>
        <w:t>datos personales que se capturen a través de los sistemas de video vigilancia localizados en las Unidades Hospitalarias Antiguo Hospital Civil de Guadalajara “Fray Antonio Alcalde” y Nuevo Hospital Civil de Guadalajara “Juan I. Menchaca” y al respecto le informa lo siguiente:</w:t>
      </w:r>
    </w:p>
    <w:p w:rsidR="005005AF" w:rsidRDefault="005005AF" w:rsidP="005005AF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5005AF" w:rsidRDefault="005005AF" w:rsidP="005005AF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5005AF" w:rsidRDefault="005005AF" w:rsidP="005005AF">
      <w:pPr>
        <w:pStyle w:val="Prrafodelista"/>
        <w:numPr>
          <w:ilvl w:val="0"/>
          <w:numId w:val="2"/>
        </w:num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seguridad de las personas </w:t>
      </w:r>
    </w:p>
    <w:p w:rsidR="005005AF" w:rsidRDefault="005005AF" w:rsidP="005005AF">
      <w:pPr>
        <w:pStyle w:val="Prrafodelista"/>
        <w:numPr>
          <w:ilvl w:val="0"/>
          <w:numId w:val="2"/>
        </w:num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seguridad de la información, bienes e instalaciones. </w:t>
      </w:r>
    </w:p>
    <w:p w:rsidR="005005AF" w:rsidRDefault="005005AF" w:rsidP="005005AF">
      <w:pPr>
        <w:pStyle w:val="Prrafodelista"/>
        <w:numPr>
          <w:ilvl w:val="0"/>
          <w:numId w:val="2"/>
        </w:num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Contar con un control de entradas y salidas del público en general y personal que acude a los recintos hospitalarios y en su caso estar en posibilidad de identificar a las personas que vulneren algún bien.  </w:t>
      </w:r>
    </w:p>
    <w:p w:rsidR="005005AF" w:rsidRDefault="005005AF" w:rsidP="005005AF">
      <w:pPr>
        <w:pStyle w:val="Prrafodelista"/>
        <w:numPr>
          <w:ilvl w:val="0"/>
          <w:numId w:val="2"/>
        </w:num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difusión de audios y videos con fines de comunicación social en caso de interés público.</w:t>
      </w:r>
    </w:p>
    <w:p w:rsidR="005005AF" w:rsidRDefault="005005AF" w:rsidP="005005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5005AF" w:rsidRDefault="005005AF" w:rsidP="005005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Usted puede consultar el aviso de privacidad integral </w:t>
      </w:r>
      <w:r w:rsidR="009B6C68">
        <w:rPr>
          <w:rFonts w:ascii="Arial" w:hAnsi="Arial" w:cs="Arial"/>
          <w:sz w:val="24"/>
          <w:szCs w:val="24"/>
        </w:rPr>
        <w:t xml:space="preserve">en las instalaciones de este Organismo, </w:t>
      </w:r>
      <w:r>
        <w:rPr>
          <w:rFonts w:ascii="Arial" w:hAnsi="Arial" w:cs="Arial"/>
          <w:sz w:val="24"/>
          <w:szCs w:val="24"/>
        </w:rPr>
        <w:t>de manera física en la Coordinación General de Mejora Regulatoria</w:t>
      </w:r>
      <w:r w:rsidR="009B6C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Transparencia y a través del sitio Web </w:t>
      </w:r>
      <w:hyperlink r:id="rId7" w:history="1">
        <w:r>
          <w:rPr>
            <w:rStyle w:val="Hipervnculo"/>
            <w:rFonts w:ascii="Arial" w:hAnsi="Arial" w:cs="Arial"/>
            <w:sz w:val="24"/>
            <w:szCs w:val="24"/>
          </w:rPr>
          <w:t>www.hcg.udg.mx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5005AF" w:rsidRDefault="005005AF" w:rsidP="005005AF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005AF" w:rsidRDefault="005005AF" w:rsidP="005005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Coordinación General de Mejora Regulatoria y Transparencia.</w:t>
      </w:r>
      <w:r>
        <w:rPr>
          <w:rFonts w:ascii="Arial" w:hAnsi="Arial" w:cs="Arial"/>
          <w:b/>
          <w:color w:val="000000"/>
          <w:sz w:val="28"/>
          <w:szCs w:val="28"/>
        </w:rPr>
        <w:br/>
        <w:t>Coronel Calderón #777, Col El Retiro. Guadalajara Jal.</w:t>
      </w:r>
    </w:p>
    <w:p w:rsidR="005005AF" w:rsidRDefault="005005AF" w:rsidP="005005AF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Correo electrónico: transparencia@hcg.gob.mx</w:t>
      </w:r>
    </w:p>
    <w:p w:rsidR="0051363D" w:rsidRDefault="005005AF" w:rsidP="00AD6845">
      <w:pPr>
        <w:spacing w:line="24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Tel. (33) 39 42 4420 y 39 42 4400 ext. 41135</w:t>
      </w:r>
    </w:p>
    <w:sectPr w:rsidR="0051363D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CD" w:rsidRDefault="009845CD" w:rsidP="0038030A">
      <w:pPr>
        <w:spacing w:after="0" w:line="240" w:lineRule="auto"/>
      </w:pPr>
      <w:r>
        <w:separator/>
      </w:r>
    </w:p>
  </w:endnote>
  <w:endnote w:type="continuationSeparator" w:id="0">
    <w:p w:rsidR="009845CD" w:rsidRDefault="009845CD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CD" w:rsidRDefault="009845CD" w:rsidP="0038030A">
      <w:pPr>
        <w:spacing w:after="0" w:line="240" w:lineRule="auto"/>
      </w:pPr>
      <w:r>
        <w:separator/>
      </w:r>
    </w:p>
  </w:footnote>
  <w:footnote w:type="continuationSeparator" w:id="0">
    <w:p w:rsidR="009845CD" w:rsidRDefault="009845CD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17F02"/>
    <w:multiLevelType w:val="hybridMultilevel"/>
    <w:tmpl w:val="F4E0C0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4755E"/>
    <w:rsid w:val="000A1189"/>
    <w:rsid w:val="000F1E55"/>
    <w:rsid w:val="00246B10"/>
    <w:rsid w:val="0038030A"/>
    <w:rsid w:val="0050056D"/>
    <w:rsid w:val="005005AF"/>
    <w:rsid w:val="0051363D"/>
    <w:rsid w:val="009845CD"/>
    <w:rsid w:val="009B6C68"/>
    <w:rsid w:val="00AD6845"/>
    <w:rsid w:val="00C31CAE"/>
    <w:rsid w:val="00D923D6"/>
    <w:rsid w:val="00DA186A"/>
    <w:rsid w:val="00DA4ACE"/>
    <w:rsid w:val="00DE4E1E"/>
    <w:rsid w:val="00F6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B69B2-F2D2-4B50-8AE4-31B47AEC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A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character" w:styleId="Hipervnculo">
    <w:name w:val="Hyperlink"/>
    <w:basedOn w:val="Fuentedeprrafopredeter"/>
    <w:uiPriority w:val="99"/>
    <w:semiHidden/>
    <w:unhideWhenUsed/>
    <w:rsid w:val="00500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05AF"/>
    <w:pPr>
      <w:ind w:left="720"/>
      <w:contextualSpacing/>
    </w:pPr>
  </w:style>
  <w:style w:type="paragraph" w:customStyle="1" w:styleId="Default">
    <w:name w:val="Default"/>
    <w:rsid w:val="005005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cg.ud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marisela valle</cp:lastModifiedBy>
  <cp:revision>2</cp:revision>
  <cp:lastPrinted>2020-04-14T18:59:00Z</cp:lastPrinted>
  <dcterms:created xsi:type="dcterms:W3CDTF">2020-04-30T19:03:00Z</dcterms:created>
  <dcterms:modified xsi:type="dcterms:W3CDTF">2020-04-30T19:03:00Z</dcterms:modified>
</cp:coreProperties>
</file>